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F9" w:rsidRDefault="007917F9" w:rsidP="006C1CD1">
      <w:pPr>
        <w:spacing w:line="276" w:lineRule="auto"/>
        <w:jc w:val="left"/>
        <w:rPr>
          <w:rFonts w:ascii="方正小标宋简体" w:eastAsia="方正小标宋简体" w:hAnsiTheme="minorEastAsia"/>
          <w:spacing w:val="22"/>
          <w:sz w:val="44"/>
          <w:szCs w:val="44"/>
        </w:rPr>
      </w:pPr>
      <w:r w:rsidRPr="007917F9">
        <w:rPr>
          <w:rFonts w:ascii="方正小标宋简体" w:eastAsia="方正小标宋简体" w:hAnsiTheme="minorEastAsia" w:hint="eastAsia"/>
          <w:spacing w:val="22"/>
          <w:sz w:val="30"/>
          <w:szCs w:val="30"/>
        </w:rPr>
        <w:t>附件1</w:t>
      </w:r>
    </w:p>
    <w:p w:rsidR="003553FB" w:rsidRPr="00B268BE" w:rsidRDefault="003553FB" w:rsidP="006C1CD1">
      <w:pPr>
        <w:spacing w:before="240" w:after="240" w:line="276" w:lineRule="auto"/>
        <w:jc w:val="center"/>
        <w:rPr>
          <w:rFonts w:ascii="方正小标宋简体" w:eastAsia="方正小标宋简体" w:hAnsiTheme="minorEastAsia" w:hint="eastAsia"/>
          <w:spacing w:val="22"/>
          <w:sz w:val="44"/>
          <w:szCs w:val="44"/>
        </w:rPr>
      </w:pPr>
      <w:bookmarkStart w:id="0" w:name="_GoBack"/>
      <w:r w:rsidRPr="00B268BE">
        <w:rPr>
          <w:rFonts w:ascii="方正小标宋简体" w:eastAsia="方正小标宋简体" w:hAnsiTheme="minorEastAsia" w:hint="eastAsia"/>
          <w:spacing w:val="22"/>
          <w:sz w:val="44"/>
          <w:szCs w:val="44"/>
        </w:rPr>
        <w:t>成都医学院新闻</w:t>
      </w:r>
      <w:r w:rsidR="005A2B44" w:rsidRPr="00B268BE">
        <w:rPr>
          <w:rFonts w:ascii="方正小标宋简体" w:eastAsia="方正小标宋简体" w:hAnsiTheme="minorEastAsia" w:hint="eastAsia"/>
          <w:spacing w:val="22"/>
          <w:sz w:val="44"/>
          <w:szCs w:val="44"/>
        </w:rPr>
        <w:t>宣传</w:t>
      </w:r>
      <w:r w:rsidRPr="00B268BE">
        <w:rPr>
          <w:rFonts w:ascii="方正小标宋简体" w:eastAsia="方正小标宋简体" w:hAnsiTheme="minorEastAsia" w:hint="eastAsia"/>
          <w:spacing w:val="22"/>
          <w:sz w:val="44"/>
          <w:szCs w:val="44"/>
        </w:rPr>
        <w:t>工作培训</w:t>
      </w:r>
      <w:r w:rsidR="0042417E" w:rsidRPr="00B268BE">
        <w:rPr>
          <w:rFonts w:ascii="方正小标宋简体" w:eastAsia="方正小标宋简体" w:hAnsiTheme="minorEastAsia" w:hint="eastAsia"/>
          <w:spacing w:val="22"/>
          <w:sz w:val="44"/>
          <w:szCs w:val="44"/>
        </w:rPr>
        <w:t>安排</w:t>
      </w:r>
    </w:p>
    <w:bookmarkEnd w:id="0"/>
    <w:p w:rsidR="003553FB" w:rsidRPr="00481DCC" w:rsidRDefault="003553FB" w:rsidP="006C1CD1">
      <w:pPr>
        <w:spacing w:line="56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Pr="00B61659">
        <w:rPr>
          <w:rFonts w:asciiTheme="minorEastAsia" w:eastAsiaTheme="minorEastAsia" w:hAnsiTheme="minorEastAsia" w:hint="eastAsia"/>
          <w:b/>
          <w:sz w:val="32"/>
          <w:szCs w:val="32"/>
        </w:rPr>
        <w:t>时间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  <w:r w:rsidRPr="00481DCC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5B20E4">
        <w:rPr>
          <w:rFonts w:asciiTheme="minorEastAsia" w:eastAsiaTheme="minorEastAsia" w:hAnsiTheme="minorEastAsia"/>
          <w:sz w:val="32"/>
          <w:szCs w:val="32"/>
        </w:rPr>
        <w:t>9</w:t>
      </w:r>
      <w:r w:rsidRPr="00481DCC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5B20E4">
        <w:rPr>
          <w:rFonts w:asciiTheme="minorEastAsia" w:eastAsiaTheme="minorEastAsia" w:hAnsiTheme="minorEastAsia"/>
          <w:sz w:val="32"/>
          <w:szCs w:val="32"/>
        </w:rPr>
        <w:t>1</w:t>
      </w:r>
      <w:r w:rsidRPr="00481DCC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9F130E">
        <w:rPr>
          <w:rFonts w:asciiTheme="minorEastAsia" w:eastAsiaTheme="minorEastAsia" w:hAnsiTheme="minorEastAsia"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sz w:val="32"/>
          <w:szCs w:val="32"/>
        </w:rPr>
        <w:t>日</w:t>
      </w:r>
      <w:r w:rsidRPr="002F0B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（星期</w:t>
      </w:r>
      <w:r w:rsidR="009F13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2F0B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14:40 </w:t>
      </w:r>
    </w:p>
    <w:p w:rsidR="003553FB" w:rsidRPr="00CA0E31" w:rsidRDefault="003553FB" w:rsidP="006C1CD1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二、</w:t>
      </w:r>
      <w:r w:rsidRPr="00B61659">
        <w:rPr>
          <w:rFonts w:asciiTheme="minorEastAsia" w:eastAsiaTheme="minorEastAsia" w:hAnsiTheme="minorEastAsia" w:hint="eastAsia"/>
          <w:b/>
          <w:sz w:val="32"/>
          <w:szCs w:val="32"/>
        </w:rPr>
        <w:t>地点</w:t>
      </w:r>
      <w:r>
        <w:rPr>
          <w:rFonts w:ascii="仿宋_GB2312" w:eastAsia="仿宋_GB2312" w:hint="eastAsia"/>
          <w:sz w:val="32"/>
          <w:szCs w:val="32"/>
        </w:rPr>
        <w:t>：多功能厅</w:t>
      </w:r>
    </w:p>
    <w:p w:rsidR="003553FB" w:rsidRPr="00CA0E31" w:rsidRDefault="003553FB" w:rsidP="006C1CD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三、</w:t>
      </w:r>
      <w:r w:rsidRPr="00B61659">
        <w:rPr>
          <w:rFonts w:asciiTheme="minorEastAsia" w:eastAsiaTheme="minorEastAsia" w:hAnsiTheme="minorEastAsia" w:hint="eastAsia"/>
          <w:b/>
          <w:sz w:val="32"/>
          <w:szCs w:val="32"/>
        </w:rPr>
        <w:t>参加人员</w:t>
      </w:r>
      <w:r w:rsidRPr="00B61659">
        <w:rPr>
          <w:rFonts w:ascii="仿宋_GB2312" w:eastAsia="仿宋_GB2312" w:hint="eastAsia"/>
          <w:sz w:val="32"/>
          <w:szCs w:val="32"/>
        </w:rPr>
        <w:t>：校领导</w:t>
      </w:r>
      <w:r w:rsidR="0042417E">
        <w:rPr>
          <w:rFonts w:ascii="仿宋_GB2312" w:eastAsia="仿宋_GB2312" w:hint="eastAsia"/>
          <w:sz w:val="32"/>
          <w:szCs w:val="32"/>
        </w:rPr>
        <w:t>,</w:t>
      </w:r>
      <w:r w:rsidR="006C4018">
        <w:rPr>
          <w:rFonts w:ascii="仿宋_GB2312" w:eastAsia="仿宋_GB2312" w:hint="eastAsia"/>
          <w:sz w:val="32"/>
          <w:szCs w:val="32"/>
        </w:rPr>
        <w:t>学生工作部</w:t>
      </w:r>
      <w:r w:rsidR="0042417E">
        <w:rPr>
          <w:rFonts w:ascii="仿宋_GB2312" w:eastAsia="仿宋_GB2312" w:hint="eastAsia"/>
          <w:sz w:val="32"/>
          <w:szCs w:val="32"/>
        </w:rPr>
        <w:t>（</w:t>
      </w:r>
      <w:r w:rsidR="0042417E">
        <w:rPr>
          <w:rFonts w:ascii="仿宋_GB2312" w:eastAsia="仿宋_GB2312"/>
          <w:sz w:val="32"/>
          <w:szCs w:val="32"/>
        </w:rPr>
        <w:t>处）</w:t>
      </w:r>
      <w:r w:rsidR="00B268BE">
        <w:rPr>
          <w:rFonts w:ascii="仿宋_GB2312" w:eastAsia="仿宋_GB2312" w:hint="eastAsia"/>
          <w:sz w:val="32"/>
          <w:szCs w:val="32"/>
        </w:rPr>
        <w:t>，</w:t>
      </w:r>
      <w:r w:rsidR="0042417E">
        <w:rPr>
          <w:rFonts w:ascii="仿宋_GB2312" w:eastAsia="仿宋_GB2312" w:hint="eastAsia"/>
          <w:sz w:val="32"/>
          <w:szCs w:val="32"/>
        </w:rPr>
        <w:t>党委</w:t>
      </w:r>
      <w:r w:rsidR="009F130E">
        <w:rPr>
          <w:rFonts w:ascii="仿宋_GB2312" w:eastAsia="仿宋_GB2312"/>
          <w:sz w:val="32"/>
          <w:szCs w:val="32"/>
        </w:rPr>
        <w:t>研究生</w:t>
      </w:r>
      <w:r w:rsidR="0042417E">
        <w:rPr>
          <w:rFonts w:ascii="仿宋_GB2312" w:eastAsia="仿宋_GB2312" w:hint="eastAsia"/>
          <w:sz w:val="32"/>
          <w:szCs w:val="32"/>
        </w:rPr>
        <w:t>工作部、</w:t>
      </w:r>
      <w:r w:rsidR="0042417E">
        <w:rPr>
          <w:rFonts w:ascii="仿宋_GB2312" w:eastAsia="仿宋_GB2312"/>
          <w:sz w:val="32"/>
          <w:szCs w:val="32"/>
        </w:rPr>
        <w:t>研究生院</w:t>
      </w:r>
      <w:r w:rsidR="00B268BE">
        <w:rPr>
          <w:rFonts w:ascii="仿宋_GB2312" w:eastAsia="仿宋_GB2312" w:hint="eastAsia"/>
          <w:sz w:val="32"/>
          <w:szCs w:val="32"/>
        </w:rPr>
        <w:t>，</w:t>
      </w:r>
      <w:r w:rsidR="00B268BE">
        <w:rPr>
          <w:rFonts w:ascii="仿宋_GB2312" w:eastAsia="仿宋_GB2312"/>
          <w:sz w:val="32"/>
          <w:szCs w:val="32"/>
        </w:rPr>
        <w:t>校团委</w:t>
      </w:r>
      <w:r w:rsidR="00E4671D">
        <w:rPr>
          <w:rFonts w:ascii="仿宋_GB2312" w:eastAsia="仿宋_GB2312" w:hint="eastAsia"/>
          <w:sz w:val="32"/>
          <w:szCs w:val="32"/>
        </w:rPr>
        <w:t>负责人</w:t>
      </w:r>
      <w:r w:rsidR="00B268BE">
        <w:rPr>
          <w:rFonts w:ascii="仿宋_GB2312" w:eastAsia="仿宋_GB2312" w:hint="eastAsia"/>
          <w:sz w:val="32"/>
          <w:szCs w:val="32"/>
        </w:rPr>
        <w:t>；</w:t>
      </w:r>
      <w:r w:rsidR="0094533B" w:rsidRPr="0094533B">
        <w:rPr>
          <w:rFonts w:ascii="仿宋_GB2312" w:eastAsia="仿宋_GB2312" w:hint="eastAsia"/>
          <w:sz w:val="32"/>
          <w:szCs w:val="32"/>
        </w:rPr>
        <w:t>学校各</w:t>
      </w:r>
      <w:r w:rsidR="00B268BE">
        <w:rPr>
          <w:rFonts w:ascii="仿宋_GB2312" w:eastAsia="仿宋_GB2312" w:hint="eastAsia"/>
          <w:sz w:val="32"/>
          <w:szCs w:val="32"/>
        </w:rPr>
        <w:t>部门</w:t>
      </w:r>
      <w:r w:rsidR="00B268BE">
        <w:rPr>
          <w:rFonts w:ascii="仿宋_GB2312" w:eastAsia="仿宋_GB2312"/>
          <w:sz w:val="32"/>
          <w:szCs w:val="32"/>
        </w:rPr>
        <w:t>（</w:t>
      </w:r>
      <w:r w:rsidR="0094533B" w:rsidRPr="0094533B">
        <w:rPr>
          <w:rFonts w:ascii="仿宋_GB2312" w:eastAsia="仿宋_GB2312" w:hint="eastAsia"/>
          <w:sz w:val="32"/>
          <w:szCs w:val="32"/>
        </w:rPr>
        <w:t>单位</w:t>
      </w:r>
      <w:r w:rsidR="00B268BE">
        <w:rPr>
          <w:rFonts w:ascii="仿宋_GB2312" w:eastAsia="仿宋_GB2312"/>
          <w:sz w:val="32"/>
          <w:szCs w:val="32"/>
        </w:rPr>
        <w:t>）</w:t>
      </w:r>
      <w:r w:rsidR="0094533B" w:rsidRPr="0094533B">
        <w:rPr>
          <w:rFonts w:ascii="仿宋_GB2312" w:eastAsia="仿宋_GB2312" w:hint="eastAsia"/>
          <w:sz w:val="32"/>
          <w:szCs w:val="32"/>
        </w:rPr>
        <w:t>新闻宣传信息员和本单位新媒体运营者、各</w:t>
      </w:r>
      <w:r w:rsidR="0042417E">
        <w:rPr>
          <w:rFonts w:ascii="仿宋_GB2312" w:eastAsia="仿宋_GB2312" w:hint="eastAsia"/>
          <w:sz w:val="32"/>
          <w:szCs w:val="32"/>
        </w:rPr>
        <w:t>学院</w:t>
      </w:r>
      <w:r w:rsidR="0094533B" w:rsidRPr="0094533B">
        <w:rPr>
          <w:rFonts w:ascii="仿宋_GB2312" w:eastAsia="仿宋_GB2312" w:hint="eastAsia"/>
          <w:sz w:val="32"/>
          <w:szCs w:val="32"/>
        </w:rPr>
        <w:t>辅导员、易班工作站骨干、校学生会</w:t>
      </w:r>
      <w:r w:rsidR="0042417E">
        <w:rPr>
          <w:rFonts w:ascii="仿宋_GB2312" w:eastAsia="仿宋_GB2312" w:hint="eastAsia"/>
          <w:sz w:val="32"/>
          <w:szCs w:val="32"/>
        </w:rPr>
        <w:t>新闻</w:t>
      </w:r>
      <w:r w:rsidR="0042417E">
        <w:rPr>
          <w:rFonts w:ascii="仿宋_GB2312" w:eastAsia="仿宋_GB2312"/>
          <w:sz w:val="32"/>
          <w:szCs w:val="32"/>
        </w:rPr>
        <w:t>宣传</w:t>
      </w:r>
      <w:r w:rsidR="0094533B" w:rsidRPr="0094533B">
        <w:rPr>
          <w:rFonts w:ascii="仿宋_GB2312" w:eastAsia="仿宋_GB2312" w:hint="eastAsia"/>
          <w:sz w:val="32"/>
          <w:szCs w:val="32"/>
        </w:rPr>
        <w:t>骨干、</w:t>
      </w:r>
      <w:r w:rsidR="0042417E" w:rsidRPr="0094533B">
        <w:rPr>
          <w:rFonts w:ascii="仿宋_GB2312" w:eastAsia="仿宋_GB2312" w:hint="eastAsia"/>
          <w:sz w:val="32"/>
          <w:szCs w:val="32"/>
        </w:rPr>
        <w:t>成都医学院大学生全媒体中心成员、</w:t>
      </w:r>
      <w:r w:rsidR="0094533B" w:rsidRPr="0094533B">
        <w:rPr>
          <w:rFonts w:ascii="仿宋_GB2312" w:eastAsia="仿宋_GB2312" w:hint="eastAsia"/>
          <w:sz w:val="32"/>
          <w:szCs w:val="32"/>
        </w:rPr>
        <w:t>“成医之声”广播骨干、其他新闻爱好者</w:t>
      </w:r>
    </w:p>
    <w:p w:rsidR="003553FB" w:rsidRPr="00CA0E31" w:rsidRDefault="003553FB" w:rsidP="006C1CD1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四、</w:t>
      </w:r>
      <w:r w:rsidRPr="00B61659">
        <w:rPr>
          <w:rFonts w:asciiTheme="minorEastAsia" w:eastAsiaTheme="minorEastAsia" w:hAnsiTheme="minorEastAsia" w:hint="eastAsia"/>
          <w:b/>
          <w:sz w:val="32"/>
          <w:szCs w:val="32"/>
        </w:rPr>
        <w:t>内容</w:t>
      </w:r>
      <w:r w:rsidRPr="00B61659">
        <w:rPr>
          <w:rFonts w:ascii="仿宋_GB2312" w:eastAsia="仿宋_GB2312" w:hint="eastAsia"/>
          <w:sz w:val="32"/>
          <w:szCs w:val="32"/>
        </w:rPr>
        <w:t>：</w:t>
      </w:r>
    </w:p>
    <w:p w:rsidR="003553FB" w:rsidRPr="00CA0E31" w:rsidRDefault="003553FB" w:rsidP="006C1CD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F0B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党委宣传部、</w:t>
      </w:r>
      <w:r w:rsidR="00E467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统战部</w:t>
      </w:r>
      <w:r w:rsid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部长 </w:t>
      </w:r>
      <w:r w:rsid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王海川</w:t>
      </w:r>
    </w:p>
    <w:p w:rsidR="003553FB" w:rsidRPr="00B61659" w:rsidRDefault="005B20E4" w:rsidP="006C1CD1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F5E3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1、</w:t>
      </w:r>
      <w:r w:rsidR="003553FB" w:rsidRPr="00B616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介绍与会</w:t>
      </w:r>
      <w:r w:rsid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</w:p>
    <w:p w:rsidR="005B20E4" w:rsidRDefault="003553FB" w:rsidP="006C1CD1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F5E3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2、</w:t>
      </w:r>
      <w:r w:rsidR="0042417E" w:rsidRP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党委宣传部、</w:t>
      </w:r>
      <w:r w:rsidR="00E467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</w:t>
      </w:r>
      <w:r w:rsidR="0042417E" w:rsidRP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统战部部长陈</w:t>
      </w:r>
      <w:r w:rsidR="0042417E" w:rsidRPr="00B268BE">
        <w:rPr>
          <w:rFonts w:ascii="楷体" w:eastAsia="楷体" w:hAnsi="楷体" w:cs="微软雅黑" w:hint="eastAsia"/>
          <w:color w:val="000000"/>
          <w:kern w:val="0"/>
          <w:sz w:val="32"/>
          <w:szCs w:val="32"/>
        </w:rPr>
        <w:t>喆</w:t>
      </w:r>
      <w:r w:rsidR="005B20E4" w:rsidRPr="005B20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组织学习</w:t>
      </w:r>
      <w:r w:rsidR="00B26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网络行为</w:t>
      </w:r>
      <w:r w:rsidR="00B268B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规范及</w:t>
      </w:r>
      <w:r w:rsid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舆情</w:t>
      </w:r>
      <w:r w:rsidR="004241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管理</w:t>
      </w:r>
      <w:r w:rsid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B268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="004241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文件</w:t>
      </w:r>
      <w:r w:rsidR="004241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精神</w:t>
      </w:r>
    </w:p>
    <w:p w:rsidR="003553FB" w:rsidRPr="00B61659" w:rsidRDefault="00B268BE" w:rsidP="006C1CD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2942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B268BE">
        <w:rPr>
          <w:rFonts w:ascii="仿宋_GB2312" w:eastAsia="仿宋_GB2312" w:hint="eastAsia"/>
          <w:sz w:val="32"/>
          <w:szCs w:val="32"/>
        </w:rPr>
        <w:t>四川新闻网传媒集团麻辣社区舆情中心主任</w:t>
      </w:r>
      <w:r w:rsidR="00A301DD">
        <w:rPr>
          <w:rFonts w:ascii="仿宋_GB2312" w:eastAsia="仿宋_GB2312"/>
          <w:sz w:val="32"/>
          <w:szCs w:val="32"/>
        </w:rPr>
        <w:t>刘书作校园</w:t>
      </w:r>
      <w:r w:rsidR="00A301DD">
        <w:rPr>
          <w:rFonts w:ascii="仿宋_GB2312" w:eastAsia="仿宋_GB2312" w:hint="eastAsia"/>
          <w:sz w:val="32"/>
          <w:szCs w:val="32"/>
        </w:rPr>
        <w:t>舆情</w:t>
      </w:r>
      <w:r w:rsidR="00A301DD">
        <w:rPr>
          <w:rFonts w:ascii="仿宋_GB2312" w:eastAsia="仿宋_GB2312"/>
          <w:sz w:val="32"/>
          <w:szCs w:val="32"/>
        </w:rPr>
        <w:t>监</w:t>
      </w:r>
      <w:r w:rsidR="00A301DD">
        <w:rPr>
          <w:rFonts w:ascii="仿宋_GB2312" w:eastAsia="仿宋_GB2312" w:hint="eastAsia"/>
          <w:sz w:val="32"/>
          <w:szCs w:val="32"/>
        </w:rPr>
        <w:t>测</w:t>
      </w:r>
      <w:r w:rsidR="00A301DD">
        <w:rPr>
          <w:rFonts w:ascii="仿宋_GB2312" w:eastAsia="仿宋_GB2312"/>
          <w:sz w:val="32"/>
          <w:szCs w:val="32"/>
        </w:rPr>
        <w:t>处置</w:t>
      </w:r>
      <w:r w:rsidR="00A301DD">
        <w:rPr>
          <w:rFonts w:ascii="仿宋_GB2312" w:eastAsia="仿宋_GB2312" w:hint="eastAsia"/>
          <w:sz w:val="32"/>
          <w:szCs w:val="32"/>
        </w:rPr>
        <w:t>专题讲座</w:t>
      </w:r>
    </w:p>
    <w:p w:rsidR="003553FB" w:rsidRDefault="00B268BE" w:rsidP="006C1CD1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B20E4">
        <w:rPr>
          <w:rFonts w:ascii="仿宋_GB2312" w:eastAsia="仿宋_GB2312" w:hint="eastAsia"/>
          <w:sz w:val="32"/>
          <w:szCs w:val="32"/>
        </w:rPr>
        <w:t>、</w:t>
      </w:r>
      <w:r w:rsidR="00A301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电子科技大学党委</w:t>
      </w:r>
      <w:r w:rsidR="00A301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宣传部副部长</w:t>
      </w:r>
      <w:r w:rsidR="00A301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陈伟作《高校</w:t>
      </w:r>
      <w:r w:rsidR="00A301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推进媒体融合发展的探索与思考</w:t>
      </w:r>
      <w:r w:rsidR="00A301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/全媒体</w:t>
      </w:r>
      <w:r w:rsidR="00A301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时代如何讲好校园故事</w:t>
      </w:r>
      <w:r w:rsidR="00A301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A301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讲座</w:t>
      </w:r>
    </w:p>
    <w:p w:rsidR="003553FB" w:rsidRDefault="00B268BE" w:rsidP="006C1CD1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B20E4">
        <w:rPr>
          <w:rFonts w:ascii="仿宋_GB2312" w:eastAsia="仿宋_GB2312" w:hint="eastAsia"/>
          <w:sz w:val="32"/>
          <w:szCs w:val="32"/>
        </w:rPr>
        <w:t>、</w:t>
      </w:r>
      <w:r w:rsidR="00A94D39">
        <w:rPr>
          <w:rFonts w:ascii="仿宋_GB2312" w:eastAsia="仿宋_GB2312" w:hint="eastAsia"/>
          <w:sz w:val="32"/>
          <w:szCs w:val="32"/>
        </w:rPr>
        <w:t>党委宣传部、</w:t>
      </w:r>
      <w:r w:rsidR="00E467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</w:t>
      </w:r>
      <w:r w:rsidR="00A94D39">
        <w:rPr>
          <w:rFonts w:ascii="仿宋_GB2312" w:eastAsia="仿宋_GB2312"/>
          <w:sz w:val="32"/>
          <w:szCs w:val="32"/>
        </w:rPr>
        <w:t>统战部</w:t>
      </w:r>
      <w:r w:rsidR="00A94D39">
        <w:rPr>
          <w:rFonts w:ascii="仿宋_GB2312" w:eastAsia="仿宋_GB2312" w:hint="eastAsia"/>
          <w:sz w:val="32"/>
          <w:szCs w:val="32"/>
        </w:rPr>
        <w:t>副部长</w:t>
      </w:r>
      <w:r w:rsidR="00A94D39">
        <w:rPr>
          <w:rFonts w:ascii="仿宋_GB2312" w:eastAsia="仿宋_GB2312"/>
          <w:sz w:val="32"/>
          <w:szCs w:val="32"/>
        </w:rPr>
        <w:t>王海川</w:t>
      </w:r>
      <w:r>
        <w:rPr>
          <w:rFonts w:ascii="仿宋_GB2312" w:eastAsia="仿宋_GB2312" w:hint="eastAsia"/>
          <w:sz w:val="32"/>
          <w:szCs w:val="32"/>
        </w:rPr>
        <w:t>作</w:t>
      </w:r>
      <w:r w:rsidR="00A94D39">
        <w:rPr>
          <w:rFonts w:ascii="仿宋_GB2312" w:eastAsia="仿宋_GB2312" w:hint="eastAsia"/>
          <w:sz w:val="32"/>
          <w:szCs w:val="32"/>
        </w:rPr>
        <w:t>关于</w:t>
      </w:r>
      <w:r w:rsidR="00A94D39">
        <w:rPr>
          <w:rFonts w:ascii="仿宋_GB2312" w:eastAsia="仿宋_GB2312"/>
          <w:sz w:val="32"/>
          <w:szCs w:val="32"/>
        </w:rPr>
        <w:t>学校</w:t>
      </w:r>
      <w:r w:rsidR="00A94D39">
        <w:rPr>
          <w:rFonts w:ascii="仿宋_GB2312" w:eastAsia="仿宋_GB2312" w:hint="eastAsia"/>
          <w:sz w:val="32"/>
          <w:szCs w:val="32"/>
        </w:rPr>
        <w:t>网络</w:t>
      </w:r>
      <w:r w:rsidR="00A94D39">
        <w:rPr>
          <w:rFonts w:ascii="仿宋_GB2312" w:eastAsia="仿宋_GB2312"/>
          <w:sz w:val="32"/>
          <w:szCs w:val="32"/>
        </w:rPr>
        <w:t>舆情</w:t>
      </w:r>
      <w:r>
        <w:rPr>
          <w:rFonts w:ascii="仿宋_GB2312" w:eastAsia="仿宋_GB2312" w:hint="eastAsia"/>
          <w:sz w:val="32"/>
          <w:szCs w:val="32"/>
        </w:rPr>
        <w:t>、</w:t>
      </w:r>
      <w:r w:rsidRPr="0075367B">
        <w:rPr>
          <w:rFonts w:ascii="仿宋_GB2312" w:eastAsia="仿宋_GB2312"/>
          <w:sz w:val="32"/>
          <w:szCs w:val="32"/>
        </w:rPr>
        <w:t>新媒体发布、</w:t>
      </w:r>
      <w:r w:rsidRPr="0075367B">
        <w:rPr>
          <w:rFonts w:ascii="仿宋_GB2312" w:eastAsia="仿宋_GB2312" w:hint="eastAsia"/>
          <w:sz w:val="32"/>
          <w:szCs w:val="32"/>
        </w:rPr>
        <w:t>校园网新闻推送和发布的工作说明</w:t>
      </w:r>
    </w:p>
    <w:p w:rsidR="00B268BE" w:rsidRPr="005B20E4" w:rsidRDefault="00B268BE" w:rsidP="006C1CD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党委副书记</w:t>
      </w:r>
      <w:r>
        <w:rPr>
          <w:rFonts w:ascii="仿宋_GB2312" w:eastAsia="仿宋_GB2312"/>
          <w:sz w:val="32"/>
          <w:szCs w:val="32"/>
        </w:rPr>
        <w:t>郝明讲话</w:t>
      </w:r>
    </w:p>
    <w:p w:rsidR="002942EC" w:rsidRPr="005B20E4" w:rsidRDefault="00B268BE" w:rsidP="006C1CD1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合影</w:t>
      </w:r>
    </w:p>
    <w:sectPr w:rsidR="002942EC" w:rsidRPr="005B20E4" w:rsidSect="006C1CD1">
      <w:pgSz w:w="11906" w:h="16838"/>
      <w:pgMar w:top="851" w:right="1274" w:bottom="426" w:left="1276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B4" w:rsidRDefault="002C23B4" w:rsidP="003553FB">
      <w:r>
        <w:separator/>
      </w:r>
    </w:p>
  </w:endnote>
  <w:endnote w:type="continuationSeparator" w:id="0">
    <w:p w:rsidR="002C23B4" w:rsidRDefault="002C23B4" w:rsidP="0035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B4" w:rsidRDefault="002C23B4" w:rsidP="003553FB">
      <w:r>
        <w:separator/>
      </w:r>
    </w:p>
  </w:footnote>
  <w:footnote w:type="continuationSeparator" w:id="0">
    <w:p w:rsidR="002C23B4" w:rsidRDefault="002C23B4" w:rsidP="0035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28"/>
    <w:rsid w:val="00007661"/>
    <w:rsid w:val="00012FD3"/>
    <w:rsid w:val="000D2A70"/>
    <w:rsid w:val="001052C6"/>
    <w:rsid w:val="0011231C"/>
    <w:rsid w:val="0015050F"/>
    <w:rsid w:val="002942EC"/>
    <w:rsid w:val="002A24FF"/>
    <w:rsid w:val="002C23B4"/>
    <w:rsid w:val="00327DF5"/>
    <w:rsid w:val="00343D56"/>
    <w:rsid w:val="003553FB"/>
    <w:rsid w:val="0042417E"/>
    <w:rsid w:val="00486102"/>
    <w:rsid w:val="005A2B44"/>
    <w:rsid w:val="005B20E4"/>
    <w:rsid w:val="00602A63"/>
    <w:rsid w:val="00647114"/>
    <w:rsid w:val="00697F31"/>
    <w:rsid w:val="006C1CD1"/>
    <w:rsid w:val="006C4018"/>
    <w:rsid w:val="00712385"/>
    <w:rsid w:val="0074236B"/>
    <w:rsid w:val="007917F9"/>
    <w:rsid w:val="00820E66"/>
    <w:rsid w:val="008E3E4F"/>
    <w:rsid w:val="0094533B"/>
    <w:rsid w:val="00945BEA"/>
    <w:rsid w:val="009C0D7A"/>
    <w:rsid w:val="009D5128"/>
    <w:rsid w:val="009F130E"/>
    <w:rsid w:val="00A14B82"/>
    <w:rsid w:val="00A301DD"/>
    <w:rsid w:val="00A92084"/>
    <w:rsid w:val="00A94D39"/>
    <w:rsid w:val="00B268BE"/>
    <w:rsid w:val="00B84276"/>
    <w:rsid w:val="00BF1868"/>
    <w:rsid w:val="00BF346E"/>
    <w:rsid w:val="00C15207"/>
    <w:rsid w:val="00C645FC"/>
    <w:rsid w:val="00C64E31"/>
    <w:rsid w:val="00CC4103"/>
    <w:rsid w:val="00D200DD"/>
    <w:rsid w:val="00D210FA"/>
    <w:rsid w:val="00D42694"/>
    <w:rsid w:val="00D44000"/>
    <w:rsid w:val="00E21EC0"/>
    <w:rsid w:val="00E4671D"/>
    <w:rsid w:val="00EC49D2"/>
    <w:rsid w:val="00ED1FF0"/>
    <w:rsid w:val="00F601A3"/>
    <w:rsid w:val="00F6739E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E610A-0C90-4315-B842-1734BD93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FB"/>
    <w:pPr>
      <w:widowControl w:val="0"/>
      <w:jc w:val="both"/>
    </w:pPr>
    <w:rPr>
      <w:rFonts w:ascii="Cambria Math" w:eastAsia="@宋体" w:hAnsi="Cambria Math" w:cs="Cambria Math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3FB"/>
    <w:rPr>
      <w:rFonts w:ascii="Cambria Math" w:eastAsia="@宋体" w:hAnsi="Cambria Math" w:cs="Cambria Math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3FB"/>
    <w:rPr>
      <w:rFonts w:ascii="Cambria Math" w:eastAsia="@宋体" w:hAnsi="Cambria Math" w:cs="Cambria Math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0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084"/>
    <w:rPr>
      <w:rFonts w:ascii="Cambria Math" w:eastAsia="@宋体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周靖静</dc:creator>
  <cp:keywords/>
  <dc:description/>
  <cp:lastModifiedBy>周靖静</cp:lastModifiedBy>
  <cp:revision>36</cp:revision>
  <cp:lastPrinted>2019-01-07T06:57:00Z</cp:lastPrinted>
  <dcterms:created xsi:type="dcterms:W3CDTF">2018-12-11T02:53:00Z</dcterms:created>
  <dcterms:modified xsi:type="dcterms:W3CDTF">2019-01-07T07:38:00Z</dcterms:modified>
</cp:coreProperties>
</file>